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1396"/>
        <w:gridCol w:w="506"/>
        <w:gridCol w:w="498"/>
        <w:gridCol w:w="1395"/>
        <w:gridCol w:w="506"/>
        <w:gridCol w:w="498"/>
        <w:gridCol w:w="1395"/>
        <w:gridCol w:w="416"/>
        <w:gridCol w:w="498"/>
      </w:tblGrid>
      <w:tr w:rsidR="00761307" w:rsidRPr="00761307" w:rsidTr="00761307">
        <w:trPr>
          <w:trHeight w:val="360"/>
          <w:tblCellSpacing w:w="0" w:type="dxa"/>
        </w:trPr>
        <w:tc>
          <w:tcPr>
            <w:tcW w:w="12705" w:type="dxa"/>
            <w:gridSpan w:val="1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it-IT"/>
              </w:rPr>
              <w:t xml:space="preserve">ELEZIONE CONSIGLIO PROVINCIALE </w:t>
            </w:r>
            <w:proofErr w:type="spellStart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it-IT"/>
              </w:rPr>
              <w:t>DI</w:t>
            </w:r>
            <w:proofErr w:type="spellEnd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it-IT"/>
              </w:rPr>
              <w:t xml:space="preserve"> VARESE </w:t>
            </w:r>
          </w:p>
        </w:tc>
      </w:tr>
      <w:tr w:rsidR="00761307" w:rsidRPr="00761307" w:rsidTr="0076130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2014</w:t>
            </w:r>
          </w:p>
        </w:tc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VARIAZIONE 2016/2014</w:t>
            </w:r>
          </w:p>
        </w:tc>
      </w:tr>
      <w:tr w:rsidR="00761307" w:rsidRPr="00761307" w:rsidTr="00761307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LISTE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VOTI PONDERATI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seggi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VOTI PONDERATI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seggi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VOTI PONDERATI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seggi</w:t>
            </w:r>
          </w:p>
        </w:tc>
      </w:tr>
      <w:tr w:rsidR="00761307" w:rsidRPr="00761307" w:rsidTr="0076130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civici e democratici (PD)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31.442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34.671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40,7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-3.229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-3,5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761307" w:rsidRPr="00761307" w:rsidTr="0076130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esperienza civica (Magrini + UDC)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10.478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13.262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-2.784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-3,2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761307" w:rsidRPr="00761307" w:rsidTr="0076130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41.920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49,6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47.933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56,2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-6.013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-6,6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-1</w:t>
            </w:r>
          </w:p>
        </w:tc>
      </w:tr>
      <w:tr w:rsidR="00761307" w:rsidRPr="00761307" w:rsidTr="0076130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61307" w:rsidRPr="00761307" w:rsidTr="0076130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lega nord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18.821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16.470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19,3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2.351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2,9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761307" w:rsidRPr="00761307" w:rsidTr="0076130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liberi x </w:t>
            </w:r>
            <w:proofErr w:type="spellStart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Varese (FI e altri di </w:t>
            </w:r>
            <w:proofErr w:type="spellStart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c.d</w:t>
            </w:r>
            <w:proofErr w:type="spellEnd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18.413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21,8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20.879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24,5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-2.466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-2,7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761307" w:rsidRPr="00761307" w:rsidTr="0076130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insieme x </w:t>
            </w:r>
            <w:proofErr w:type="spellStart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civica (</w:t>
            </w:r>
            <w:proofErr w:type="spellStart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Ginelli</w:t>
            </w:r>
            <w:proofErr w:type="spellEnd"/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e altri NCD)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5.399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5.399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6,4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761307" w:rsidRPr="00761307" w:rsidTr="0076130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42.633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50,4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37.349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43,8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5.284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6,6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761307" w:rsidRPr="00761307" w:rsidTr="0076130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61307" w:rsidRPr="00761307" w:rsidTr="0076130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VOTI PONDERATI complessivi 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84.553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85.282</w:t>
            </w: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61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-729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761307" w:rsidRPr="00761307" w:rsidRDefault="00761307" w:rsidP="00761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9A4FC4" w:rsidRDefault="009A4FC4"/>
    <w:p w:rsidR="00761307" w:rsidRDefault="00761307"/>
    <w:p w:rsidR="00761307" w:rsidRDefault="00761307"/>
    <w:sectPr w:rsidR="00761307" w:rsidSect="009A4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61307"/>
    <w:rsid w:val="00761307"/>
    <w:rsid w:val="009A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F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Papà</dc:creator>
  <cp:lastModifiedBy>Papà</cp:lastModifiedBy>
  <cp:revision>1</cp:revision>
  <dcterms:created xsi:type="dcterms:W3CDTF">2016-10-20T09:30:00Z</dcterms:created>
  <dcterms:modified xsi:type="dcterms:W3CDTF">2016-10-20T09:31:00Z</dcterms:modified>
</cp:coreProperties>
</file>